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5565D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95565D" w:rsidP="00123A25">
            <w:pPr>
              <w:jc w:val="center"/>
            </w:pPr>
            <w:r>
              <w:t>О с</w:t>
            </w:r>
            <w:r w:rsidR="00F45B68">
              <w:t xml:space="preserve">оздании </w:t>
            </w:r>
            <w:r w:rsidR="00123A25">
              <w:t xml:space="preserve">автотранспортной и автодорожной </w:t>
            </w:r>
            <w:r w:rsidR="00F45B68">
              <w:t>службы</w:t>
            </w:r>
            <w:r w:rsidR="00F45B68" w:rsidRPr="0036520D">
              <w:t xml:space="preserve"> гражданской обороны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proofErr w:type="gramStart"/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</w:t>
      </w:r>
      <w:proofErr w:type="gramEnd"/>
      <w:r w:rsidR="0095565D" w:rsidRPr="00440D2F">
        <w:rPr>
          <w:rFonts w:eastAsia="Calibri"/>
          <w:color w:val="000000"/>
        </w:rPr>
        <w:t xml:space="preserve">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185F11">
        <w:rPr>
          <w:color w:val="000000"/>
          <w:szCs w:val="28"/>
        </w:rPr>
        <w:t>об</w:t>
      </w:r>
      <w:r w:rsidR="0095565D">
        <w:rPr>
          <w:color w:val="000000"/>
          <w:szCs w:val="28"/>
        </w:rPr>
        <w:t xml:space="preserve"> </w:t>
      </w:r>
      <w:r w:rsidR="00123A25">
        <w:t>автотранспортной и автодорожной служб</w:t>
      </w:r>
      <w:r w:rsidR="00185F11">
        <w:t>е</w:t>
      </w:r>
      <w:r w:rsidR="00123A25" w:rsidRPr="0036520D">
        <w:t xml:space="preserve"> </w:t>
      </w:r>
      <w:r w:rsidRPr="0036520D">
        <w:t>гражданской обороны</w:t>
      </w:r>
      <w:r>
        <w:rPr>
          <w:color w:val="000000"/>
          <w:szCs w:val="28"/>
        </w:rPr>
        <w:t xml:space="preserve">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 w:rsidR="00123A25">
        <w:t xml:space="preserve">автотранспортной и автодорожной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23A25">
        <w:rPr>
          <w:szCs w:val="28"/>
        </w:rPr>
        <w:t xml:space="preserve">директора </w:t>
      </w:r>
      <w:proofErr w:type="spellStart"/>
      <w:r w:rsidR="00123A25">
        <w:rPr>
          <w:szCs w:val="28"/>
        </w:rPr>
        <w:t>МУП</w:t>
      </w:r>
      <w:proofErr w:type="spellEnd"/>
      <w:r w:rsidR="00123A25">
        <w:rPr>
          <w:szCs w:val="28"/>
        </w:rPr>
        <w:t xml:space="preserve"> «</w:t>
      </w:r>
      <w:proofErr w:type="spellStart"/>
      <w:r w:rsidR="00123A25">
        <w:rPr>
          <w:szCs w:val="28"/>
        </w:rPr>
        <w:t>Пестравкаавтотранс</w:t>
      </w:r>
      <w:proofErr w:type="spellEnd"/>
      <w:r w:rsidR="00123A25">
        <w:rPr>
          <w:szCs w:val="28"/>
        </w:rPr>
        <w:t xml:space="preserve">» Казачкова </w:t>
      </w:r>
      <w:proofErr w:type="spellStart"/>
      <w:r w:rsidR="00123A25">
        <w:rPr>
          <w:szCs w:val="28"/>
        </w:rPr>
        <w:t>А.Н</w:t>
      </w:r>
      <w:proofErr w:type="spellEnd"/>
      <w:r w:rsidR="00123A25">
        <w:rPr>
          <w:szCs w:val="28"/>
        </w:rPr>
        <w:t>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 xml:space="preserve">3. </w:t>
      </w:r>
      <w:proofErr w:type="gramStart"/>
      <w:r w:rsidRPr="004D75F1">
        <w:rPr>
          <w:szCs w:val="28"/>
        </w:rPr>
        <w:t>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  <w:proofErr w:type="gramEnd"/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123A25">
        <w:t xml:space="preserve">автотранспортной и автодорожной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Pr="004D75F1">
        <w:rPr>
          <w:szCs w:val="28"/>
        </w:rPr>
        <w:t xml:space="preserve">учет установленных заданий 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>ю</w:t>
      </w:r>
      <w:r w:rsidR="00123A25" w:rsidRPr="00123A25">
        <w:t xml:space="preserve"> </w:t>
      </w:r>
      <w:r w:rsidR="00123A25">
        <w:t>автотранспортной и автодорожной</w:t>
      </w:r>
      <w:r w:rsidR="00940708">
        <w:rPr>
          <w:color w:val="000000"/>
          <w:szCs w:val="28"/>
        </w:rPr>
        <w:t xml:space="preserve">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 xml:space="preserve">района Пестравский (Поставной </w:t>
      </w:r>
      <w:proofErr w:type="spellStart"/>
      <w:r w:rsidR="00AE297C">
        <w:rPr>
          <w:color w:val="000000"/>
          <w:szCs w:val="28"/>
        </w:rPr>
        <w:t>И.А</w:t>
      </w:r>
      <w:proofErr w:type="spellEnd"/>
      <w:r w:rsidR="00AE297C">
        <w:rPr>
          <w:color w:val="000000"/>
          <w:szCs w:val="28"/>
        </w:rPr>
        <w:t>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</w:r>
      <w:proofErr w:type="gramStart"/>
      <w:r w:rsidRPr="00440D2F">
        <w:rPr>
          <w:rFonts w:eastAsia="Calibri"/>
          <w:color w:val="000000"/>
        </w:rPr>
        <w:t>Контроль за</w:t>
      </w:r>
      <w:proofErr w:type="gramEnd"/>
      <w:r w:rsidRPr="00440D2F">
        <w:rPr>
          <w:rFonts w:eastAsia="Calibri"/>
          <w:color w:val="000000"/>
        </w:rPr>
        <w:t xml:space="preserve">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</w:t>
      </w:r>
      <w:proofErr w:type="spellStart"/>
      <w:r w:rsidR="00DD31C1">
        <w:t>Имангулов</w:t>
      </w:r>
      <w:proofErr w:type="spellEnd"/>
      <w:r w:rsidR="00DD31C1">
        <w:t xml:space="preserve"> </w:t>
      </w:r>
      <w:proofErr w:type="spellStart"/>
      <w:r w:rsidR="00AE297C">
        <w:t>А.В</w:t>
      </w:r>
      <w:proofErr w:type="spellEnd"/>
      <w:r w:rsidR="00AE297C">
        <w:t>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 xml:space="preserve">муниципального района Пестравский                                       </w:t>
      </w:r>
      <w:proofErr w:type="spellStart"/>
      <w:r>
        <w:t>А.П.Любаев</w:t>
      </w:r>
      <w:proofErr w:type="spellEnd"/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lastRenderedPageBreak/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 2016</w:t>
      </w:r>
      <w:r w:rsidR="0095565D" w:rsidRPr="0009760A">
        <w:rPr>
          <w:szCs w:val="28"/>
        </w:rPr>
        <w:t xml:space="preserve"> г. № ___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>о</w:t>
      </w:r>
      <w:r w:rsidR="00185F11">
        <w:rPr>
          <w:b/>
          <w:szCs w:val="28"/>
        </w:rPr>
        <w:t>б</w:t>
      </w:r>
      <w:r w:rsidRPr="00AE297C">
        <w:rPr>
          <w:b/>
          <w:szCs w:val="28"/>
        </w:rPr>
        <w:t xml:space="preserve">  </w:t>
      </w:r>
      <w:r w:rsidR="00123A25">
        <w:rPr>
          <w:b/>
          <w:szCs w:val="28"/>
        </w:rPr>
        <w:t xml:space="preserve">автотранспортной и автодорожной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6714B7" w:rsidRDefault="0095565D" w:rsidP="006714B7">
      <w:pPr>
        <w:shd w:val="clear" w:color="auto" w:fill="FFFFFF"/>
        <w:jc w:val="both"/>
        <w:textAlignment w:val="baseline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6714B7" w:rsidRDefault="006714B7" w:rsidP="006714B7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1.  Общие положения</w:t>
      </w:r>
      <w:r>
        <w:rPr>
          <w:color w:val="000000"/>
          <w:szCs w:val="28"/>
        </w:rPr>
        <w:t>:</w:t>
      </w:r>
    </w:p>
    <w:p w:rsidR="006714B7" w:rsidRPr="00185F11" w:rsidRDefault="006714B7" w:rsidP="006714B7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185F11">
        <w:rPr>
          <w:szCs w:val="28"/>
        </w:rPr>
        <w:t xml:space="preserve">об </w:t>
      </w:r>
      <w:r>
        <w:t>автотранспортной и автодорожной</w:t>
      </w:r>
      <w:r w:rsidRPr="00123A25">
        <w:t xml:space="preserve"> </w:t>
      </w:r>
      <w:r>
        <w:t>служб</w:t>
      </w:r>
      <w:r w:rsidR="00185F11">
        <w:t>е</w:t>
      </w:r>
      <w:r>
        <w:t xml:space="preserve"> гражданской обороны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 xml:space="preserve">(далее - служба ГО) определяет порядок создания, </w:t>
      </w:r>
      <w:r w:rsidRPr="00185F11">
        <w:rPr>
          <w:szCs w:val="28"/>
        </w:rPr>
        <w:t>структуру, состав и задачи службы ГО</w:t>
      </w:r>
      <w:r w:rsidRPr="00185F11">
        <w:rPr>
          <w:i/>
          <w:szCs w:val="28"/>
        </w:rPr>
        <w:t>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 w:rsidRPr="00185F11">
        <w:rPr>
          <w:szCs w:val="28"/>
        </w:rPr>
        <w:t>2.</w:t>
      </w:r>
      <w:r w:rsidRPr="00185F11">
        <w:rPr>
          <w:i/>
          <w:szCs w:val="28"/>
        </w:rPr>
        <w:tab/>
      </w:r>
      <w:r w:rsidRPr="00185F11">
        <w:rPr>
          <w:szCs w:val="28"/>
        </w:rPr>
        <w:t xml:space="preserve">Служба ГО создается для организации и проведения мероприятий по повышению устойчивости работы объектов </w:t>
      </w:r>
      <w:r w:rsidR="00185F11" w:rsidRPr="00185F11">
        <w:rPr>
          <w:szCs w:val="28"/>
        </w:rPr>
        <w:t xml:space="preserve">автотранспортного и автодорожного </w:t>
      </w:r>
      <w:r w:rsidRPr="00185F11">
        <w:rPr>
          <w:szCs w:val="28"/>
        </w:rPr>
        <w:t>комплекса в чрезвычайных ситуациях военного и мирного времени.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6714B7" w:rsidRPr="000B58AC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</w:t>
      </w:r>
      <w:bookmarkStart w:id="0" w:name="_GoBack"/>
      <w:bookmarkEnd w:id="0"/>
      <w:r w:rsidRPr="00450A93">
        <w:rPr>
          <w:szCs w:val="28"/>
        </w:rPr>
        <w:t>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>
        <w:rPr>
          <w:szCs w:val="28"/>
        </w:rPr>
        <w:t xml:space="preserve">директор </w:t>
      </w:r>
      <w:proofErr w:type="spellStart"/>
      <w:r>
        <w:rPr>
          <w:szCs w:val="28"/>
        </w:rPr>
        <w:t>МУП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Пестравкаавтотранс</w:t>
      </w:r>
      <w:proofErr w:type="spellEnd"/>
      <w:r>
        <w:rPr>
          <w:szCs w:val="28"/>
        </w:rPr>
        <w:t>» муниципального района Пестравский</w:t>
      </w:r>
      <w:r w:rsidRPr="00450A93">
        <w:rPr>
          <w:szCs w:val="28"/>
        </w:rPr>
        <w:t>).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 w:rsidR="00185F11">
        <w:rPr>
          <w:szCs w:val="28"/>
        </w:rPr>
        <w:t>альный район Пестравский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>,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6714B7" w:rsidRPr="00450A93" w:rsidRDefault="006714B7" w:rsidP="006714B7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8. Организация управления, методическое руководство, </w:t>
      </w:r>
      <w:proofErr w:type="gramStart"/>
      <w:r w:rsidRPr="00450A93">
        <w:rPr>
          <w:szCs w:val="28"/>
        </w:rPr>
        <w:t>контроль за</w:t>
      </w:r>
      <w:proofErr w:type="gramEnd"/>
      <w:r w:rsidRPr="00450A93">
        <w:rPr>
          <w:szCs w:val="28"/>
        </w:rPr>
        <w:t xml:space="preserve"> подготовкой и деятельностью службы ГО возлагается на штаб службы.</w:t>
      </w:r>
    </w:p>
    <w:p w:rsidR="006714B7" w:rsidRDefault="006714B7" w:rsidP="006714B7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>
        <w:rPr>
          <w:szCs w:val="28"/>
        </w:rPr>
        <w:t>входят:</w:t>
      </w:r>
    </w:p>
    <w:p w:rsidR="007E50F8" w:rsidRDefault="007E50F8" w:rsidP="006714B7">
      <w:pPr>
        <w:jc w:val="both"/>
        <w:rPr>
          <w:szCs w:val="28"/>
        </w:rPr>
      </w:pPr>
      <w:r>
        <w:rPr>
          <w:szCs w:val="28"/>
        </w:rPr>
        <w:t xml:space="preserve">-        </w:t>
      </w:r>
      <w:proofErr w:type="spellStart"/>
      <w:r>
        <w:rPr>
          <w:szCs w:val="28"/>
        </w:rPr>
        <w:t>МУП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Пестравкаавтотранс</w:t>
      </w:r>
      <w:proofErr w:type="spellEnd"/>
      <w:r>
        <w:rPr>
          <w:szCs w:val="28"/>
        </w:rPr>
        <w:t>»;</w:t>
      </w:r>
    </w:p>
    <w:p w:rsidR="006714B7" w:rsidRPr="00B025F4" w:rsidRDefault="006714B7" w:rsidP="007E50F8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  <w:r w:rsidRPr="00B025F4">
        <w:rPr>
          <w:szCs w:val="28"/>
        </w:rPr>
        <w:t xml:space="preserve"> </w:t>
      </w:r>
    </w:p>
    <w:p w:rsidR="006714B7" w:rsidRPr="00C86DFD" w:rsidRDefault="006714B7" w:rsidP="006714B7">
      <w:pPr>
        <w:shd w:val="clear" w:color="auto" w:fill="FFFFFF"/>
        <w:spacing w:before="75" w:after="7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B025F4">
        <w:rPr>
          <w:szCs w:val="28"/>
        </w:rPr>
        <w:t>ремонтно-строительные организации независимо от форм собственности</w:t>
      </w:r>
      <w:r w:rsidR="007E50F8">
        <w:rPr>
          <w:szCs w:val="28"/>
        </w:rPr>
        <w:t xml:space="preserve"> (по согласованию)</w:t>
      </w:r>
      <w:r w:rsidRPr="00B025F4">
        <w:rPr>
          <w:szCs w:val="28"/>
        </w:rPr>
        <w:t>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 xml:space="preserve"> материальных средств, осуществляют комплектование, оснащение материальными средствами и их подготовку.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</w:t>
      </w:r>
      <w:r w:rsidR="00185F11">
        <w:rPr>
          <w:szCs w:val="28"/>
        </w:rPr>
        <w:t xml:space="preserve"> по согласованию</w:t>
      </w:r>
      <w:r w:rsidRPr="00450A93">
        <w:rPr>
          <w:szCs w:val="28"/>
        </w:rPr>
        <w:t xml:space="preserve">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7E50F8" w:rsidRPr="00450A93" w:rsidRDefault="007E50F8" w:rsidP="007E50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</w:t>
      </w:r>
      <w:r>
        <w:rPr>
          <w:szCs w:val="28"/>
        </w:rPr>
        <w:t>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ED1D4F" w:rsidRPr="00450A93" w:rsidRDefault="00ED1D4F" w:rsidP="00ED1D4F">
      <w:pPr>
        <w:jc w:val="both"/>
        <w:rPr>
          <w:szCs w:val="28"/>
        </w:rPr>
      </w:pPr>
      <w:r w:rsidRPr="00450A93">
        <w:rPr>
          <w:szCs w:val="28"/>
        </w:rPr>
        <w:t xml:space="preserve">17. </w:t>
      </w:r>
      <w:proofErr w:type="gramStart"/>
      <w:r w:rsidRPr="00450A93">
        <w:rPr>
          <w:szCs w:val="28"/>
        </w:rPr>
        <w:t xml:space="preserve">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</w:t>
      </w:r>
      <w:r w:rsidRPr="00695FCF">
        <w:rPr>
          <w:szCs w:val="28"/>
        </w:rPr>
        <w:lastRenderedPageBreak/>
        <w:t xml:space="preserve">населения в области гражданской обороны», </w:t>
      </w:r>
      <w:r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органов управления, сил</w:t>
      </w:r>
      <w:proofErr w:type="gramEnd"/>
      <w:r w:rsidRPr="00695FCF">
        <w:rPr>
          <w:szCs w:val="28"/>
        </w:rPr>
        <w:t xml:space="preserve"> гражданской обороны и единой государственной системы предупреждения и ликвидации чрезвычайных ситуаций, </w:t>
      </w:r>
      <w:r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в соответствии со штатами, табелями и нормами довольствия (</w:t>
      </w:r>
      <w:proofErr w:type="spellStart"/>
      <w:r w:rsidRPr="00450A93">
        <w:rPr>
          <w:szCs w:val="28"/>
        </w:rPr>
        <w:t>положенности</w:t>
      </w:r>
      <w:proofErr w:type="spellEnd"/>
      <w:r w:rsidRPr="00450A93">
        <w:rPr>
          <w:szCs w:val="28"/>
        </w:rPr>
        <w:t>) по установленной номенклатуре и в пределах выделяемых бюджетных ассигнований;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</w:t>
      </w:r>
      <w:r w:rsidR="00185F11">
        <w:rPr>
          <w:szCs w:val="28"/>
        </w:rPr>
        <w:t xml:space="preserve"> </w:t>
      </w:r>
      <w:r w:rsidR="00185F11" w:rsidRPr="00F36D79">
        <w:rPr>
          <w:szCs w:val="28"/>
        </w:rPr>
        <w:t xml:space="preserve">(по согласованию)  </w:t>
      </w:r>
      <w:r w:rsidRPr="00450A93">
        <w:rPr>
          <w:szCs w:val="28"/>
        </w:rPr>
        <w:t xml:space="preserve">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</w:t>
      </w:r>
      <w:proofErr w:type="gramStart"/>
      <w:r w:rsidRPr="00450A93">
        <w:rPr>
          <w:szCs w:val="28"/>
        </w:rPr>
        <w:t>дств др</w:t>
      </w:r>
      <w:proofErr w:type="gramEnd"/>
      <w:r w:rsidRPr="00450A93">
        <w:rPr>
          <w:szCs w:val="28"/>
        </w:rPr>
        <w:t>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D4F" w:rsidRPr="00450A93" w:rsidRDefault="00ED1D4F" w:rsidP="00ED1D4F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II. Основные задачи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lastRenderedPageBreak/>
        <w:t>23. Основные задачи службы ГО: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7776">
        <w:rPr>
          <w:color w:val="000000"/>
          <w:szCs w:val="28"/>
        </w:rPr>
        <w:t>выполнение специальных мероприятий гражданской обороны по предупреждению и ликвидации ЧС в условиях мирного и военного времени в соответствии с профилем службы;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подготовка органов управления транспортной отраслью, сил и сре</w:t>
      </w:r>
      <w:proofErr w:type="gramStart"/>
      <w:r w:rsidRPr="00ED7776">
        <w:rPr>
          <w:color w:val="000000"/>
          <w:szCs w:val="28"/>
        </w:rPr>
        <w:t>дств сл</w:t>
      </w:r>
      <w:proofErr w:type="gramEnd"/>
      <w:r w:rsidRPr="00ED7776">
        <w:rPr>
          <w:color w:val="000000"/>
          <w:szCs w:val="28"/>
        </w:rPr>
        <w:t>ужбы к выполнению специальных задач и других мероприятий гражданской обороны;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 обеспечение действий формирований ГО в ходе проведения аварийно-спасательных и других неотложных работ;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поддержание взаимодейст</w:t>
      </w:r>
      <w:r>
        <w:rPr>
          <w:color w:val="000000"/>
          <w:szCs w:val="28"/>
        </w:rPr>
        <w:t>вия с другими службами ГО района</w:t>
      </w:r>
      <w:r w:rsidRPr="00ED7776">
        <w:rPr>
          <w:color w:val="000000"/>
          <w:szCs w:val="28"/>
        </w:rPr>
        <w:t>, с соответствующими органами управления по делам гражданской обороны и чрезвычайным ситуациям, с соединениями и воинскими частями войск гражданской обороны, с органами военного командования;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учет сил и средств, входящих в состав службы, организаций и учреждений, привлекаемых для решения задач гражданской обороны, предупреждения и ликвидации ЧС, их укомплектованности личным составом, техникой и имуществом;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защита личного состава, техники и имущества службы гражданской обороны от поражающих факторов, аварий, катастроф и стихийных бедствий.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проведение мероприятий по предотвращению и ликвидации чрезвычайных ситуаций на транспортных средствах;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обеспечение сил и сре</w:t>
      </w:r>
      <w:proofErr w:type="gramStart"/>
      <w:r w:rsidRPr="00ED7776">
        <w:rPr>
          <w:color w:val="000000"/>
          <w:szCs w:val="28"/>
        </w:rPr>
        <w:t>дств дл</w:t>
      </w:r>
      <w:proofErr w:type="gramEnd"/>
      <w:r w:rsidRPr="00ED7776">
        <w:rPr>
          <w:color w:val="000000"/>
          <w:szCs w:val="28"/>
        </w:rPr>
        <w:t>я проведения аварийно-спасательных и других неотложных работ в очагах поражения и зонах катастрофического затопления, а также эвакуация из них пострадавшего населения;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транспортное обеспечение мероприятий по рассредоточению и эвакуации населения, подвоза (вывоза) рабочих смен;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проведение дегазации, дезактивации и дезинфекции зараженных транспортных средств;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планирование и организация ремонта техники, вышедшей из строя в ходе выполнения задач гражданской обороны и локализации (ликвидации) чрезвычайных ситуаций, проведение технического обслуживания машин в установленные сроки и в полном объеме.</w:t>
      </w:r>
    </w:p>
    <w:p w:rsidR="0095565D" w:rsidRPr="00450A93" w:rsidRDefault="00ED1D4F" w:rsidP="00F91B42">
      <w:pPr>
        <w:shd w:val="clear" w:color="auto" w:fill="FFFFFF"/>
        <w:jc w:val="both"/>
        <w:textAlignment w:val="baseline"/>
        <w:rPr>
          <w:szCs w:val="28"/>
        </w:rPr>
      </w:pPr>
      <w:r w:rsidRPr="00ED7776">
        <w:rPr>
          <w:color w:val="000000"/>
          <w:szCs w:val="28"/>
        </w:rPr>
        <w:t>-  организация и проведение комплекса мероприятий по снабжению автотранспорта службы ГСМ в условиях мирного и военного времени.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разработка, согласование и утверждение </w:t>
      </w:r>
      <w:proofErr w:type="gramStart"/>
      <w:r w:rsidRPr="00450A93">
        <w:rPr>
          <w:szCs w:val="28"/>
        </w:rPr>
        <w:t>плана обеспечения мероприятий гражданской обороны службы ГО</w:t>
      </w:r>
      <w:proofErr w:type="gramEnd"/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</w:t>
      </w:r>
      <w:r w:rsidR="00F91B42">
        <w:rPr>
          <w:szCs w:val="28"/>
        </w:rPr>
        <w:t xml:space="preserve">ятий по защите личного состава </w:t>
      </w:r>
      <w:r w:rsidRPr="00450A93">
        <w:rPr>
          <w:szCs w:val="28"/>
        </w:rPr>
        <w:t>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 xml:space="preserve">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характера;</w:t>
      </w:r>
    </w:p>
    <w:p w:rsidR="0095565D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</w:t>
      </w:r>
      <w:r w:rsidR="00F91B42">
        <w:rPr>
          <w:szCs w:val="28"/>
        </w:rPr>
        <w:t>;</w:t>
      </w:r>
    </w:p>
    <w:p w:rsidR="00F91B42" w:rsidRPr="00ED7776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ED7776">
        <w:rPr>
          <w:color w:val="000000"/>
          <w:szCs w:val="28"/>
        </w:rPr>
        <w:t>формирования автомобильны</w:t>
      </w:r>
      <w:r>
        <w:rPr>
          <w:color w:val="000000"/>
          <w:szCs w:val="28"/>
        </w:rPr>
        <w:t>х</w:t>
      </w:r>
      <w:r w:rsidRPr="00ED7776">
        <w:rPr>
          <w:color w:val="000000"/>
          <w:szCs w:val="28"/>
        </w:rPr>
        <w:t xml:space="preserve"> колонн для перевозки населения</w:t>
      </w:r>
      <w:r>
        <w:rPr>
          <w:color w:val="000000"/>
          <w:szCs w:val="28"/>
        </w:rPr>
        <w:t xml:space="preserve"> и грузов</w:t>
      </w:r>
      <w:r w:rsidRPr="00ED7776">
        <w:rPr>
          <w:color w:val="000000"/>
          <w:szCs w:val="28"/>
        </w:rPr>
        <w:t>;</w:t>
      </w:r>
    </w:p>
    <w:p w:rsidR="00F91B42" w:rsidRPr="00ED7776" w:rsidRDefault="000778D9" w:rsidP="000778D9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поддержание в готовности </w:t>
      </w:r>
      <w:r w:rsidR="00F91B42" w:rsidRPr="00ED7776">
        <w:rPr>
          <w:color w:val="000000"/>
          <w:szCs w:val="28"/>
        </w:rPr>
        <w:t>подвижны</w:t>
      </w:r>
      <w:r>
        <w:rPr>
          <w:color w:val="000000"/>
          <w:szCs w:val="28"/>
        </w:rPr>
        <w:t>х ремонтно-восстановительных</w:t>
      </w:r>
      <w:r w:rsidR="00F91B42" w:rsidRPr="00ED7776">
        <w:rPr>
          <w:color w:val="000000"/>
          <w:szCs w:val="28"/>
        </w:rPr>
        <w:t xml:space="preserve"> групп </w:t>
      </w:r>
      <w:r>
        <w:rPr>
          <w:color w:val="000000"/>
          <w:szCs w:val="28"/>
        </w:rPr>
        <w:t xml:space="preserve">               </w:t>
      </w:r>
      <w:r w:rsidR="00F91B42" w:rsidRPr="00ED7776">
        <w:rPr>
          <w:color w:val="000000"/>
          <w:szCs w:val="28"/>
        </w:rPr>
        <w:t>(по ремонту автомобильной техники);</w:t>
      </w:r>
    </w:p>
    <w:p w:rsidR="00F91B42" w:rsidRPr="00450A93" w:rsidRDefault="000778D9" w:rsidP="000778D9">
      <w:pPr>
        <w:shd w:val="clear" w:color="auto" w:fill="FFFFFF"/>
        <w:textAlignment w:val="baseline"/>
        <w:rPr>
          <w:szCs w:val="28"/>
        </w:rPr>
      </w:pPr>
      <w:r>
        <w:rPr>
          <w:color w:val="000000"/>
          <w:szCs w:val="28"/>
        </w:rPr>
        <w:t xml:space="preserve">   </w:t>
      </w:r>
      <w:r w:rsidR="00F91B42" w:rsidRPr="00ED7776">
        <w:rPr>
          <w:color w:val="000000"/>
          <w:szCs w:val="28"/>
        </w:rPr>
        <w:t>  эвакуационные (технические) группы.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</w:t>
      </w:r>
      <w:proofErr w:type="gramStart"/>
      <w:r w:rsidRPr="00450A93">
        <w:rPr>
          <w:szCs w:val="28"/>
        </w:rPr>
        <w:t>с</w:t>
      </w:r>
      <w:proofErr w:type="gramEnd"/>
      <w:r w:rsidRPr="00450A93">
        <w:rPr>
          <w:szCs w:val="28"/>
        </w:rPr>
        <w:t xml:space="preserve">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организация и проведение мероприятий по повышению устойчивости работы объектов </w:t>
      </w:r>
      <w:r w:rsidR="00BB1604">
        <w:rPr>
          <w:szCs w:val="28"/>
        </w:rPr>
        <w:t>автотранспортной и автодорожной инфраструктуры</w:t>
      </w:r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</w:t>
      </w:r>
      <w:proofErr w:type="gramStart"/>
      <w:r w:rsidRPr="00450A93">
        <w:rPr>
          <w:szCs w:val="28"/>
        </w:rPr>
        <w:t>дств сл</w:t>
      </w:r>
      <w:proofErr w:type="gramEnd"/>
      <w:r w:rsidRPr="00450A93">
        <w:rPr>
          <w:szCs w:val="28"/>
        </w:rPr>
        <w:t>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F91B42" w:rsidRDefault="00185F11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   </w:t>
      </w:r>
      <w:r w:rsidR="0095565D" w:rsidRPr="00450A93">
        <w:rPr>
          <w:szCs w:val="28"/>
        </w:rPr>
        <w:t xml:space="preserve"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</w:t>
      </w:r>
      <w:r w:rsidR="00BB1604">
        <w:rPr>
          <w:szCs w:val="28"/>
        </w:rPr>
        <w:t>принятие других необходимых мер</w:t>
      </w:r>
      <w:r w:rsidR="00F91B42">
        <w:rPr>
          <w:szCs w:val="28"/>
        </w:rPr>
        <w:t>.</w:t>
      </w:r>
      <w:r w:rsidR="00F91B42" w:rsidRPr="00F91B42">
        <w:rPr>
          <w:color w:val="000000"/>
          <w:szCs w:val="28"/>
        </w:rPr>
        <w:t xml:space="preserve"> </w:t>
      </w: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sectPr w:rsidR="00F91B42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0778D9"/>
    <w:rsid w:val="0010462D"/>
    <w:rsid w:val="00123A25"/>
    <w:rsid w:val="00185F11"/>
    <w:rsid w:val="00284A3F"/>
    <w:rsid w:val="0029063D"/>
    <w:rsid w:val="0038106B"/>
    <w:rsid w:val="00472DA7"/>
    <w:rsid w:val="005C7FB6"/>
    <w:rsid w:val="00605103"/>
    <w:rsid w:val="0061569A"/>
    <w:rsid w:val="006714B7"/>
    <w:rsid w:val="00681C8B"/>
    <w:rsid w:val="00783641"/>
    <w:rsid w:val="007D0CAB"/>
    <w:rsid w:val="007E50F8"/>
    <w:rsid w:val="008C6CC5"/>
    <w:rsid w:val="009066F5"/>
    <w:rsid w:val="00940708"/>
    <w:rsid w:val="0095565D"/>
    <w:rsid w:val="00AE297C"/>
    <w:rsid w:val="00B16AEA"/>
    <w:rsid w:val="00BB1604"/>
    <w:rsid w:val="00BC287B"/>
    <w:rsid w:val="00C85697"/>
    <w:rsid w:val="00DD0FD8"/>
    <w:rsid w:val="00DD31C1"/>
    <w:rsid w:val="00EB5FEC"/>
    <w:rsid w:val="00ED1D4F"/>
    <w:rsid w:val="00F33671"/>
    <w:rsid w:val="00F45B68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10</TotalTime>
  <Pages>8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Олег В. Сапрыкин</cp:lastModifiedBy>
  <cp:revision>3</cp:revision>
  <cp:lastPrinted>2016-04-08T07:02:00Z</cp:lastPrinted>
  <dcterms:created xsi:type="dcterms:W3CDTF">2016-04-12T06:37:00Z</dcterms:created>
  <dcterms:modified xsi:type="dcterms:W3CDTF">2016-04-12T07:04:00Z</dcterms:modified>
</cp:coreProperties>
</file>